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1F" w:rsidRDefault="00AD581F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 xml:space="preserve">Etiketa </w:t>
      </w: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 xml:space="preserve">Jednorázová vrstvená rouška s gumičkami za ucho </w:t>
      </w:r>
      <w:r w:rsidRPr="00E75B63">
        <w:rPr>
          <w:rStyle w:val="5yl5"/>
          <w:rFonts w:ascii="Arial" w:hAnsi="Arial" w:cs="Arial"/>
          <w:b/>
          <w:sz w:val="18"/>
          <w:szCs w:val="18"/>
        </w:rPr>
        <w:t>RONA 201900</w:t>
      </w:r>
    </w:p>
    <w:p w:rsidR="00E75B63" w:rsidRDefault="00E75B63" w:rsidP="00E75B63">
      <w:pPr>
        <w:pStyle w:val="Normlnweb"/>
        <w:ind w:firstLine="708"/>
        <w:jc w:val="both"/>
        <w:rPr>
          <w:rStyle w:val="5yl5"/>
          <w:rFonts w:ascii="Arial" w:hAnsi="Arial" w:cs="Arial"/>
          <w:sz w:val="18"/>
          <w:szCs w:val="18"/>
        </w:rPr>
      </w:pPr>
      <w:r w:rsidRPr="00E75B63">
        <w:rPr>
          <w:rStyle w:val="5yl5"/>
          <w:rFonts w:ascii="Arial" w:hAnsi="Arial" w:cs="Arial"/>
          <w:sz w:val="18"/>
          <w:szCs w:val="18"/>
        </w:rPr>
        <w:t xml:space="preserve">Jednorázová </w:t>
      </w:r>
      <w:r w:rsidRPr="00E75B63">
        <w:rPr>
          <w:rStyle w:val="5yl5"/>
          <w:rFonts w:ascii="Arial" w:hAnsi="Arial" w:cs="Arial"/>
          <w:sz w:val="18"/>
          <w:szCs w:val="18"/>
        </w:rPr>
        <w:t>vrstv</w:t>
      </w:r>
      <w:r w:rsidRPr="00E75B63">
        <w:rPr>
          <w:rStyle w:val="5yl5"/>
          <w:rFonts w:ascii="Arial" w:hAnsi="Arial" w:cs="Arial"/>
          <w:sz w:val="18"/>
          <w:szCs w:val="18"/>
        </w:rPr>
        <w:t>ená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 rouška s gumičkami za ucho je vyráběna z lehké a měkké </w:t>
      </w:r>
      <w:proofErr w:type="spellStart"/>
      <w:r w:rsidRPr="00E75B63">
        <w:rPr>
          <w:rStyle w:val="5yl5"/>
          <w:rFonts w:ascii="Arial" w:hAnsi="Arial" w:cs="Arial"/>
          <w:sz w:val="18"/>
          <w:szCs w:val="18"/>
        </w:rPr>
        <w:t>nano</w:t>
      </w:r>
      <w:r w:rsidRPr="00E75B63">
        <w:rPr>
          <w:rStyle w:val="5yl5"/>
          <w:rFonts w:ascii="Arial" w:hAnsi="Arial" w:cs="Arial"/>
          <w:sz w:val="18"/>
          <w:szCs w:val="18"/>
        </w:rPr>
        <w:t>textilie</w:t>
      </w:r>
      <w:proofErr w:type="spellEnd"/>
      <w:r w:rsidRPr="00E75B63">
        <w:rPr>
          <w:rStyle w:val="5yl5"/>
          <w:rFonts w:ascii="Arial" w:hAnsi="Arial" w:cs="Arial"/>
          <w:sz w:val="18"/>
          <w:szCs w:val="18"/>
        </w:rPr>
        <w:t xml:space="preserve">. Díky použitému materiálu je rouška optimálně prodyšná a dobře se v ní dýchá, navíc odpuzuje kapaliny. 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 S</w:t>
      </w:r>
      <w:r w:rsidRPr="00E75B63">
        <w:rPr>
          <w:rFonts w:ascii="Arial" w:hAnsi="Arial" w:cs="Arial"/>
          <w:sz w:val="18"/>
          <w:szCs w:val="18"/>
        </w:rPr>
        <w:t xml:space="preserve">plňuje požadované normy EN 149 a N99 dle prohlášení od dodavatele materiálu, chrání proti jemným pevným částicím, vodním a kapalným aerosolům do koncentrace </w:t>
      </w:r>
      <w:proofErr w:type="gramStart"/>
      <w:r w:rsidRPr="00E75B63">
        <w:rPr>
          <w:rFonts w:ascii="Arial" w:hAnsi="Arial" w:cs="Arial"/>
          <w:sz w:val="18"/>
          <w:szCs w:val="18"/>
        </w:rPr>
        <w:t>50-ti</w:t>
      </w:r>
      <w:proofErr w:type="gramEnd"/>
      <w:r w:rsidRPr="00E75B63">
        <w:rPr>
          <w:rFonts w:ascii="Arial" w:hAnsi="Arial" w:cs="Arial"/>
          <w:sz w:val="18"/>
          <w:szCs w:val="18"/>
        </w:rPr>
        <w:t xml:space="preserve"> násobku NPK-P/PEL, používá se i k ochraně proti virům, chřipce a bakteriím</w:t>
      </w:r>
      <w:r w:rsidRPr="00E75B63">
        <w:rPr>
          <w:rFonts w:ascii="Arial" w:hAnsi="Arial" w:cs="Arial"/>
          <w:sz w:val="18"/>
          <w:szCs w:val="18"/>
        </w:rPr>
        <w:t xml:space="preserve">. </w:t>
      </w:r>
      <w:r w:rsidRPr="00E75B63">
        <w:rPr>
          <w:rStyle w:val="5yl5"/>
          <w:rFonts w:ascii="Arial" w:hAnsi="Arial" w:cs="Arial"/>
          <w:sz w:val="18"/>
          <w:szCs w:val="18"/>
        </w:rPr>
        <w:t>Pro pohodlnější použití je v horní části roušky pásek, který l</w:t>
      </w:r>
      <w:r w:rsidRPr="00E75B63">
        <w:rPr>
          <w:rStyle w:val="5yl5"/>
          <w:rFonts w:ascii="Arial" w:hAnsi="Arial" w:cs="Arial"/>
          <w:sz w:val="18"/>
          <w:szCs w:val="18"/>
        </w:rPr>
        <w:t>ze vytvarovat dle vašeho nosu. Z</w:t>
      </w:r>
      <w:r w:rsidRPr="00E75B63">
        <w:rPr>
          <w:rStyle w:val="5yl5"/>
          <w:rFonts w:ascii="Arial" w:hAnsi="Arial" w:cs="Arial"/>
          <w:sz w:val="18"/>
          <w:szCs w:val="18"/>
        </w:rPr>
        <w:t>dravotně nezávadný antialergický materiál dobrá prodyšnost s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 optimálním </w:t>
      </w:r>
      <w:r w:rsidRPr="00E75B63">
        <w:rPr>
          <w:rStyle w:val="5yl5"/>
          <w:rFonts w:ascii="Arial" w:hAnsi="Arial" w:cs="Arial"/>
          <w:sz w:val="18"/>
          <w:szCs w:val="18"/>
        </w:rPr>
        <w:t>dechovým odporem jednoduché a rychlé použití efek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tivně chrání vaše dýchací cesty. </w:t>
      </w:r>
    </w:p>
    <w:p w:rsidR="00E75B63" w:rsidRPr="00E75B63" w:rsidRDefault="00E75B63" w:rsidP="00E75B63">
      <w:pPr>
        <w:pStyle w:val="Normlnweb"/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b/>
          <w:sz w:val="18"/>
          <w:szCs w:val="18"/>
        </w:rPr>
        <w:t>Návod k použití:</w:t>
      </w:r>
      <w:r w:rsidRPr="00E75B63">
        <w:rPr>
          <w:rFonts w:ascii="Arial" w:hAnsi="Arial" w:cs="Arial"/>
          <w:sz w:val="18"/>
          <w:szCs w:val="18"/>
        </w:rPr>
        <w:t xml:space="preserve"> Přiložit přes nos a ústa. Gumičky uchytit za uši, zajistit proti pohybu pomocí tvarovacího kroužku na nose. Vyrobeno v EU. Obsah balení: 20 kusů</w:t>
      </w:r>
    </w:p>
    <w:p w:rsidR="00ED356E" w:rsidRPr="00E75B63" w:rsidRDefault="00E75B63" w:rsidP="00E75B6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 prohlašuje, že výše popsaný výrobek je ve shodě s ustanoveními nařízení vlády č.21/2003 Sb., přejímajícím směrnici Rady 89/686/EHS o sbližování právních předpisů členských států týkajících se osobních ochranných prostředků, ve znění směrnic 93/68/EHS a Směrnice Evropského parlamentu a Rady 95/58/EHS.</w:t>
      </w:r>
    </w:p>
    <w:p w:rsidR="00E75B63" w:rsidRDefault="00E75B63" w:rsidP="00E75B63">
      <w:pPr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Výrobce: Břetislav Jelínek – Galanterie s.r.o.</w:t>
      </w:r>
      <w:r w:rsidR="00766485">
        <w:rPr>
          <w:rFonts w:ascii="Arial" w:hAnsi="Arial" w:cs="Arial"/>
          <w:sz w:val="18"/>
          <w:szCs w:val="18"/>
        </w:rPr>
        <w:t xml:space="preserve">   Distribuce: REJ SERVIS s.r.o., Věžky 36, 768 33</w:t>
      </w: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 xml:space="preserve">Etiketa </w:t>
      </w: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>Jednorázová vrstvená rouška s gumičkami za ucho RONA 201900</w:t>
      </w:r>
    </w:p>
    <w:p w:rsidR="00E75B63" w:rsidRPr="00E75B63" w:rsidRDefault="00E75B63" w:rsidP="00E75B63">
      <w:pPr>
        <w:pStyle w:val="Normlnweb"/>
        <w:ind w:firstLine="708"/>
        <w:jc w:val="both"/>
        <w:rPr>
          <w:rStyle w:val="Siln"/>
          <w:rFonts w:ascii="Arial" w:hAnsi="Arial" w:cs="Arial"/>
          <w:sz w:val="18"/>
          <w:szCs w:val="18"/>
        </w:rPr>
      </w:pPr>
      <w:r w:rsidRPr="00E75B63">
        <w:rPr>
          <w:rStyle w:val="5yl5"/>
          <w:rFonts w:ascii="Arial" w:hAnsi="Arial" w:cs="Arial"/>
          <w:sz w:val="18"/>
          <w:szCs w:val="18"/>
        </w:rPr>
        <w:t xml:space="preserve">Jednorázová vrstvená rouška s gumičkami za ucho je vyráběna z lehké a měkké </w:t>
      </w:r>
      <w:proofErr w:type="spellStart"/>
      <w:r w:rsidRPr="00E75B63">
        <w:rPr>
          <w:rStyle w:val="5yl5"/>
          <w:rFonts w:ascii="Arial" w:hAnsi="Arial" w:cs="Arial"/>
          <w:sz w:val="18"/>
          <w:szCs w:val="18"/>
        </w:rPr>
        <w:t>nanotextilie</w:t>
      </w:r>
      <w:proofErr w:type="spellEnd"/>
      <w:r w:rsidRPr="00E75B63">
        <w:rPr>
          <w:rStyle w:val="5yl5"/>
          <w:rFonts w:ascii="Arial" w:hAnsi="Arial" w:cs="Arial"/>
          <w:sz w:val="18"/>
          <w:szCs w:val="18"/>
        </w:rPr>
        <w:t>. Díky použitému materiálu je rouška optimálně prodyšná a dobře se v ní dýchá, navíc odpuzuje kapaliny.  S</w:t>
      </w:r>
      <w:r w:rsidRPr="00E75B63">
        <w:rPr>
          <w:rFonts w:ascii="Arial" w:hAnsi="Arial" w:cs="Arial"/>
          <w:sz w:val="18"/>
          <w:szCs w:val="18"/>
        </w:rPr>
        <w:t xml:space="preserve">plňuje požadované normy EN 149 a N99 dle prohlášení od dodavatele materiálu, chrání proti jemným pevným částicím, vodním a kapalným aerosolům do koncentrace </w:t>
      </w:r>
      <w:proofErr w:type="gramStart"/>
      <w:r w:rsidRPr="00E75B63">
        <w:rPr>
          <w:rFonts w:ascii="Arial" w:hAnsi="Arial" w:cs="Arial"/>
          <w:sz w:val="18"/>
          <w:szCs w:val="18"/>
        </w:rPr>
        <w:t>50-ti</w:t>
      </w:r>
      <w:proofErr w:type="gramEnd"/>
      <w:r w:rsidRPr="00E75B63">
        <w:rPr>
          <w:rFonts w:ascii="Arial" w:hAnsi="Arial" w:cs="Arial"/>
          <w:sz w:val="18"/>
          <w:szCs w:val="18"/>
        </w:rPr>
        <w:t xml:space="preserve"> násobku NPK-P/PEL, používá se i k ochraně proti virům, chřipce a bakteriím. 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Pro pohodlnější použití je v horní části roušky pásek, který lze vytvarovat dle vašeho nosu. Zdravotně nezávadný antialergický materiál dobrá prodyšnost s optimálním dechovým odporem jednoduché a rychlé použití efektivně chrání vaše dýchací cesty. </w:t>
      </w:r>
    </w:p>
    <w:p w:rsidR="00E75B63" w:rsidRPr="00E75B63" w:rsidRDefault="00E75B63" w:rsidP="00E75B63">
      <w:pPr>
        <w:pStyle w:val="Normlnweb"/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b/>
          <w:sz w:val="18"/>
          <w:szCs w:val="18"/>
        </w:rPr>
        <w:t>Návod k použití</w:t>
      </w:r>
      <w:r w:rsidRPr="00E75B63">
        <w:rPr>
          <w:rFonts w:ascii="Arial" w:hAnsi="Arial" w:cs="Arial"/>
          <w:sz w:val="18"/>
          <w:szCs w:val="18"/>
        </w:rPr>
        <w:t>: Přiložit přes nos a ústa. Gumičky uchytit za uši, zajistit proti pohybu pomocí tvarovacího kroužku na nose. Vyrobeno v EU. Obsah balení: 20 kusů</w:t>
      </w:r>
    </w:p>
    <w:p w:rsidR="00E75B63" w:rsidRPr="00E75B63" w:rsidRDefault="00E75B63" w:rsidP="00E75B6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 prohlašuje, že výše popsaný výrobek je ve shodě s ustanoveními nařízení vlády č.21/2003 Sb., přejímajícím směrnici Rady 89/686/EHS o sbližování právních předpisů členských států týkajících se osobních ochranných prostředků, ve znění směrnic 93/68/EHS a Směrnice Evropského parlamentu a Rady 95/58/EHS.</w:t>
      </w:r>
    </w:p>
    <w:p w:rsidR="00766485" w:rsidRDefault="00766485" w:rsidP="00766485">
      <w:pPr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Výrobce: Břetislav Jelínek – Galanterie s.r.o.</w:t>
      </w:r>
      <w:r>
        <w:rPr>
          <w:rFonts w:ascii="Arial" w:hAnsi="Arial" w:cs="Arial"/>
          <w:sz w:val="18"/>
          <w:szCs w:val="18"/>
        </w:rPr>
        <w:t xml:space="preserve">   Distribuce: REJ SERVIS s.r.o., Věžky 36, 768 33</w:t>
      </w: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 xml:space="preserve">Etiketa </w:t>
      </w:r>
    </w:p>
    <w:p w:rsidR="00E75B63" w:rsidRPr="00E75B63" w:rsidRDefault="00E75B63" w:rsidP="00E75B63">
      <w:pPr>
        <w:pStyle w:val="Normlnweb"/>
        <w:ind w:firstLine="708"/>
        <w:jc w:val="center"/>
        <w:rPr>
          <w:rStyle w:val="5yl5"/>
          <w:rFonts w:ascii="Arial" w:hAnsi="Arial" w:cs="Arial"/>
          <w:b/>
          <w:sz w:val="18"/>
          <w:szCs w:val="18"/>
        </w:rPr>
      </w:pPr>
      <w:r w:rsidRPr="00E75B63">
        <w:rPr>
          <w:rStyle w:val="5yl5"/>
          <w:rFonts w:ascii="Arial" w:hAnsi="Arial" w:cs="Arial"/>
          <w:b/>
          <w:sz w:val="18"/>
          <w:szCs w:val="18"/>
        </w:rPr>
        <w:t>Jednorázová vrstvená rouška s gumičkami za ucho RONA 201900</w:t>
      </w:r>
    </w:p>
    <w:p w:rsidR="00E75B63" w:rsidRPr="00E75B63" w:rsidRDefault="00E75B63" w:rsidP="00E75B63">
      <w:pPr>
        <w:pStyle w:val="Normlnweb"/>
        <w:ind w:firstLine="708"/>
        <w:jc w:val="both"/>
        <w:rPr>
          <w:rStyle w:val="Siln"/>
          <w:rFonts w:ascii="Arial" w:hAnsi="Arial" w:cs="Arial"/>
          <w:sz w:val="18"/>
          <w:szCs w:val="18"/>
        </w:rPr>
      </w:pPr>
      <w:r w:rsidRPr="00E75B63">
        <w:rPr>
          <w:rStyle w:val="5yl5"/>
          <w:rFonts w:ascii="Arial" w:hAnsi="Arial" w:cs="Arial"/>
          <w:sz w:val="18"/>
          <w:szCs w:val="18"/>
        </w:rPr>
        <w:t xml:space="preserve">Jednorázová vrstvená rouška s gumičkami za ucho je vyráběna z lehké a měkké </w:t>
      </w:r>
      <w:proofErr w:type="spellStart"/>
      <w:r w:rsidRPr="00E75B63">
        <w:rPr>
          <w:rStyle w:val="5yl5"/>
          <w:rFonts w:ascii="Arial" w:hAnsi="Arial" w:cs="Arial"/>
          <w:sz w:val="18"/>
          <w:szCs w:val="18"/>
        </w:rPr>
        <w:t>nanotextilie</w:t>
      </w:r>
      <w:proofErr w:type="spellEnd"/>
      <w:r w:rsidRPr="00E75B63">
        <w:rPr>
          <w:rStyle w:val="5yl5"/>
          <w:rFonts w:ascii="Arial" w:hAnsi="Arial" w:cs="Arial"/>
          <w:sz w:val="18"/>
          <w:szCs w:val="18"/>
        </w:rPr>
        <w:t>. Díky použitému materiálu je rouška optimálně prodyšná a dobře se v ní dýchá, navíc odpuzuje kapaliny.  S</w:t>
      </w:r>
      <w:r w:rsidRPr="00E75B63">
        <w:rPr>
          <w:rFonts w:ascii="Arial" w:hAnsi="Arial" w:cs="Arial"/>
          <w:sz w:val="18"/>
          <w:szCs w:val="18"/>
        </w:rPr>
        <w:t xml:space="preserve">plňuje požadované normy EN 149 a N99 dle prohlášení od dodavatele materiálu, chrání proti jemným pevným částicím, vodním a kapalným aerosolům do koncentrace </w:t>
      </w:r>
      <w:proofErr w:type="gramStart"/>
      <w:r w:rsidRPr="00E75B63">
        <w:rPr>
          <w:rFonts w:ascii="Arial" w:hAnsi="Arial" w:cs="Arial"/>
          <w:sz w:val="18"/>
          <w:szCs w:val="18"/>
        </w:rPr>
        <w:t>50-ti</w:t>
      </w:r>
      <w:proofErr w:type="gramEnd"/>
      <w:r w:rsidRPr="00E75B63">
        <w:rPr>
          <w:rFonts w:ascii="Arial" w:hAnsi="Arial" w:cs="Arial"/>
          <w:sz w:val="18"/>
          <w:szCs w:val="18"/>
        </w:rPr>
        <w:t xml:space="preserve"> násobku NPK-P/PEL, používá se i k ochraně proti virům, chřipce a bakteriím. </w:t>
      </w:r>
      <w:r w:rsidRPr="00E75B63">
        <w:rPr>
          <w:rStyle w:val="5yl5"/>
          <w:rFonts w:ascii="Arial" w:hAnsi="Arial" w:cs="Arial"/>
          <w:sz w:val="18"/>
          <w:szCs w:val="18"/>
        </w:rPr>
        <w:t xml:space="preserve">Pro pohodlnější použití je v horní části roušky pásek, který lze vytvarovat dle vašeho nosu. Zdravotně nezávadný antialergický materiál dobrá prodyšnost s optimálním dechovým odporem jednoduché a rychlé použití efektivně chrání vaše dýchací cesty. </w:t>
      </w:r>
    </w:p>
    <w:p w:rsidR="00E75B63" w:rsidRPr="00E75B63" w:rsidRDefault="00E75B63" w:rsidP="00E75B63">
      <w:pPr>
        <w:pStyle w:val="Normlnweb"/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b/>
          <w:sz w:val="18"/>
          <w:szCs w:val="18"/>
        </w:rPr>
        <w:t>Návod k použití</w:t>
      </w:r>
      <w:r w:rsidRPr="00E75B63">
        <w:rPr>
          <w:rFonts w:ascii="Arial" w:hAnsi="Arial" w:cs="Arial"/>
          <w:sz w:val="18"/>
          <w:szCs w:val="18"/>
        </w:rPr>
        <w:t>: Přiložit přes nos a ústa. Gumičky uchytit za uši, zajistit proti pohybu pomocí tvarovacího kroužku na nose. Vyrobeno v EU. Obsah balení: 20 kusů</w:t>
      </w:r>
    </w:p>
    <w:p w:rsidR="00E75B63" w:rsidRPr="00E75B63" w:rsidRDefault="00E75B63" w:rsidP="00E75B63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 prohlašuje, že výše popsaný výrobek je ve shodě s ustanoveními nařízení vlády č.21/2003 Sb., přejímajícím směrnici Rady 89/686/EHS o sbližování právních předpisů členských států týkajících se osobních ochranných prostředků, ve znění směrnic 93/68/EHS a Směrnice Evropského parlamentu a Rady 95/58/EHS.</w:t>
      </w:r>
    </w:p>
    <w:p w:rsidR="00766485" w:rsidRDefault="00766485" w:rsidP="00766485">
      <w:pPr>
        <w:jc w:val="both"/>
        <w:rPr>
          <w:rFonts w:ascii="Arial" w:hAnsi="Arial" w:cs="Arial"/>
          <w:sz w:val="18"/>
          <w:szCs w:val="18"/>
        </w:rPr>
      </w:pPr>
      <w:r w:rsidRPr="00E75B63">
        <w:rPr>
          <w:rFonts w:ascii="Arial" w:hAnsi="Arial" w:cs="Arial"/>
          <w:sz w:val="18"/>
          <w:szCs w:val="18"/>
        </w:rPr>
        <w:t>Výrobce: Břetislav Jelínek – Galanterie s.r.o.</w:t>
      </w:r>
      <w:r>
        <w:rPr>
          <w:rFonts w:ascii="Arial" w:hAnsi="Arial" w:cs="Arial"/>
          <w:sz w:val="18"/>
          <w:szCs w:val="18"/>
        </w:rPr>
        <w:t xml:space="preserve">   Distribuce: REJ SERVIS s.r.o., Věžky 36, 768 33</w:t>
      </w:r>
    </w:p>
    <w:p w:rsidR="00E75B63" w:rsidRPr="00E75B63" w:rsidRDefault="00E75B63" w:rsidP="00E75B6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75B63" w:rsidRPr="00E75B63" w:rsidSect="00AD581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63"/>
    <w:rsid w:val="00766485"/>
    <w:rsid w:val="00AD581F"/>
    <w:rsid w:val="00E75B63"/>
    <w:rsid w:val="00E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5B63"/>
    <w:rPr>
      <w:b/>
      <w:bCs/>
    </w:rPr>
  </w:style>
  <w:style w:type="character" w:customStyle="1" w:styleId="5yl5">
    <w:name w:val="_5yl5"/>
    <w:basedOn w:val="Standardnpsmoodstavce"/>
    <w:rsid w:val="00E7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5B63"/>
    <w:rPr>
      <w:b/>
      <w:bCs/>
    </w:rPr>
  </w:style>
  <w:style w:type="character" w:customStyle="1" w:styleId="5yl5">
    <w:name w:val="_5yl5"/>
    <w:basedOn w:val="Standardnpsmoodstavce"/>
    <w:rsid w:val="00E7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2020-02-27T06:39:00Z</dcterms:created>
  <dcterms:modified xsi:type="dcterms:W3CDTF">2020-02-27T06:39:00Z</dcterms:modified>
</cp:coreProperties>
</file>